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6758"/>
        <w:gridCol w:w="7"/>
      </w:tblGrid>
      <w:tr w:rsidR="0015673B" w:rsidRPr="0015673B" w14:paraId="04F8B77B" w14:textId="77777777" w:rsidTr="0015673B">
        <w:trPr>
          <w:tblHeader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6A66" w14:textId="39800A02" w:rsidR="0015673B" w:rsidRPr="0015673B" w:rsidRDefault="0015673B" w:rsidP="00156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t>Klauzula informacyjna dot. przetwarzania danych osobowych na podstawie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br/>
            </w:r>
            <w:r w:rsidRPr="0015673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t>obowiązku prawnego ciążącego na administratorze.</w:t>
            </w:r>
          </w:p>
        </w:tc>
      </w:tr>
      <w:tr w:rsidR="0015673B" w:rsidRPr="0015673B" w14:paraId="74CE783F" w14:textId="77777777" w:rsidTr="0015673B">
        <w:trPr>
          <w:gridAfter w:val="1"/>
          <w:wAfter w:w="3" w:type="pct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396DD" w14:textId="77777777" w:rsidR="0015673B" w:rsidRPr="0015673B" w:rsidRDefault="0015673B" w:rsidP="00156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t>TOŻSAMOŚĆ ADMINISTRATORA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8A6F" w14:textId="77777777" w:rsidR="0015673B" w:rsidRPr="0015673B" w:rsidRDefault="0015673B" w:rsidP="001567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Administratorem jest Gminne Przedszkole Nr 1 w Dobrej, mające siedzibę w Dobrej 490, 34-642 Dobra, reprezentowane przez Dyrektora Gminnego Przedszkola Nr 1 w Dobrej</w:t>
            </w:r>
          </w:p>
        </w:tc>
      </w:tr>
      <w:tr w:rsidR="0015673B" w:rsidRPr="0015673B" w14:paraId="598E9BD2" w14:textId="77777777" w:rsidTr="0015673B">
        <w:trPr>
          <w:gridAfter w:val="1"/>
          <w:wAfter w:w="3" w:type="pct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045F" w14:textId="77777777" w:rsidR="0015673B" w:rsidRPr="0015673B" w:rsidRDefault="0015673B" w:rsidP="00156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t>DANE KONTAKTOWE ADMINISTRATORA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712C" w14:textId="77777777" w:rsidR="0015673B" w:rsidRPr="0015673B" w:rsidRDefault="0015673B" w:rsidP="001567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Z administratorem można się skontaktować na adres siedziby oraz poprzez adres e-mail: przedszkole@gminadobra.pl</w:t>
            </w:r>
          </w:p>
        </w:tc>
      </w:tr>
      <w:tr w:rsidR="0015673B" w:rsidRPr="0015673B" w14:paraId="2A4EF22B" w14:textId="77777777" w:rsidTr="0015673B">
        <w:trPr>
          <w:gridAfter w:val="1"/>
          <w:wAfter w:w="3" w:type="pct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CA46D" w14:textId="77777777" w:rsidR="0015673B" w:rsidRPr="0015673B" w:rsidRDefault="0015673B" w:rsidP="00156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BAF8" w14:textId="77777777" w:rsidR="0015673B" w:rsidRPr="0015673B" w:rsidRDefault="0015673B" w:rsidP="001567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Administrator wyznaczył inspektora ochrony danych, z którym może się Pani / Pan skontaktować pod wskazanym adresem: Inspektor Ochrony Danych Osobowych, Dobra 490, 34-642 Dobra oraz pod adresem mailowym: iod.przedszkole@gminadobra.pl</w:t>
            </w:r>
          </w:p>
          <w:p w14:paraId="2DDD9FF9" w14:textId="77777777" w:rsidR="0015673B" w:rsidRPr="0015673B" w:rsidRDefault="0015673B" w:rsidP="001567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15673B" w:rsidRPr="0015673B" w14:paraId="0A944CBC" w14:textId="77777777" w:rsidTr="0015673B">
        <w:trPr>
          <w:gridAfter w:val="1"/>
          <w:wAfter w:w="3" w:type="pct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D25E0" w14:textId="5512019E" w:rsidR="0015673B" w:rsidRPr="0015673B" w:rsidRDefault="0015673B" w:rsidP="00156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t>CELE PRZETWARZANIA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br/>
            </w:r>
            <w:r w:rsidRPr="0015673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t>I PODSTAWA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15673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t>PRAWNA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2DC70" w14:textId="77777777" w:rsidR="0015673B" w:rsidRPr="0015673B" w:rsidRDefault="0015673B" w:rsidP="001567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Administrator prowadzi operacje przetwarzania danych osobowych w celu realizacji podstawy programowej kształcenia ogólnego.</w:t>
            </w:r>
          </w:p>
          <w:p w14:paraId="4F1F9B44" w14:textId="77777777" w:rsidR="0015673B" w:rsidRPr="0015673B" w:rsidRDefault="0015673B" w:rsidP="001567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Podstawą przetwarzania danych osobowych uczniów i ich rodziców jest ustawa o systemie oświaty z dnia 7 września 1991 r. (Dz. U. z 2017 r., poz. 2198), ustawy Prawo oświatowe z dnia 14 grudnia 2016 r. (Dz. U. z 2017 r., poz. 59) oraz Rozporządzenia MEN z dnia 25 sierpnia 2017 r. w sprawie sposobu prowadzenia przez publiczne przedszkola, szkoły i placówki dokumentacji przebiegu nauczania, działalności wychowawczej i opiekuńczej oraz rodzajów tej dokumentacji (Dz. U. z udostępniane r., poz. 1646</w:t>
            </w:r>
          </w:p>
        </w:tc>
      </w:tr>
      <w:tr w:rsidR="0015673B" w:rsidRPr="0015673B" w14:paraId="0E9F00CC" w14:textId="77777777" w:rsidTr="0015673B">
        <w:trPr>
          <w:gridAfter w:val="1"/>
          <w:wAfter w:w="3" w:type="pct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07148" w14:textId="77777777" w:rsidR="0015673B" w:rsidRPr="0015673B" w:rsidRDefault="0015673B" w:rsidP="00156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BEB6" w14:textId="77777777" w:rsidR="0015673B" w:rsidRPr="0015673B" w:rsidRDefault="0015673B" w:rsidP="001567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związku z przetwarzaniem danych we wskazanych celach, dane osobowe </w:t>
            </w:r>
            <w:r w:rsidRPr="001567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mogą być udostępniane innym odbiorcom lub kategoriom odbiorców danych osobowych</w:t>
            </w:r>
            <w:r w:rsidRPr="0015673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 Odbiorcami Pani/Pana danych osobowych mogą być operatorzy systemów informatycznych, operatorzy systemów płatności, przewoźnik wraz z podwykonawcami lub urzędy administracji państwowej i samorządowej w związku z realizacją zadań zleconych.</w:t>
            </w:r>
          </w:p>
        </w:tc>
      </w:tr>
      <w:tr w:rsidR="0015673B" w:rsidRPr="0015673B" w14:paraId="5603FCD0" w14:textId="77777777" w:rsidTr="0015673B">
        <w:trPr>
          <w:gridAfter w:val="1"/>
          <w:wAfter w:w="3" w:type="pct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E39D3" w14:textId="77777777" w:rsidR="0015673B" w:rsidRPr="0015673B" w:rsidRDefault="0015673B" w:rsidP="00156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t>PRZEKAZANIE DANYCH OSOBOWYCH DO PAŃSTWA TRZECIEGO LUB ORGANIZACJI MIĘDZYNARODOWEJ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1178" w14:textId="77777777" w:rsidR="0015673B" w:rsidRPr="0015673B" w:rsidRDefault="0015673B" w:rsidP="001567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Podane dane osobowe nie będą przekazywane do państw trzecich oraz organizacji międzynarodowych.</w:t>
            </w:r>
          </w:p>
        </w:tc>
      </w:tr>
      <w:tr w:rsidR="0015673B" w:rsidRPr="0015673B" w14:paraId="644980B5" w14:textId="77777777" w:rsidTr="0015673B">
        <w:trPr>
          <w:gridAfter w:val="1"/>
          <w:wAfter w:w="3" w:type="pct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697B1" w14:textId="77777777" w:rsidR="0015673B" w:rsidRPr="0015673B" w:rsidRDefault="0015673B" w:rsidP="00156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633B" w14:textId="77777777" w:rsidR="0015673B" w:rsidRPr="0015673B" w:rsidRDefault="0015673B" w:rsidP="001567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Pani/Pana dane osobowe po zrealizowaniu celu, dla którego zostały zebrane, będą przetwarzane w celach archiwalnych i przechowywane przez okres niezbędny wynikający z przepisów dotyczących archiwizowania dokumentów obowiązujących u Administratora (Rzeczowy Wykaz Akt).</w:t>
            </w:r>
          </w:p>
        </w:tc>
      </w:tr>
      <w:tr w:rsidR="0015673B" w:rsidRPr="0015673B" w14:paraId="298AE2B6" w14:textId="77777777" w:rsidTr="0015673B">
        <w:trPr>
          <w:gridAfter w:val="1"/>
          <w:wAfter w:w="3" w:type="pct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B9B63" w14:textId="77777777" w:rsidR="0015673B" w:rsidRPr="0015673B" w:rsidRDefault="0015673B" w:rsidP="00156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0A91" w14:textId="77777777" w:rsidR="0015673B" w:rsidRPr="0015673B" w:rsidRDefault="0015673B" w:rsidP="001567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Posiadają Państwo prawo:</w:t>
            </w:r>
          </w:p>
          <w:p w14:paraId="06D34235" w14:textId="77777777" w:rsidR="0015673B" w:rsidRPr="0015673B" w:rsidRDefault="0015673B" w:rsidP="0015673B">
            <w:pPr>
              <w:spacing w:line="225" w:lineRule="atLeast"/>
              <w:ind w:hanging="142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- dostępu do treści podanych danych;</w:t>
            </w:r>
          </w:p>
          <w:p w14:paraId="719FA386" w14:textId="77777777" w:rsidR="0015673B" w:rsidRPr="0015673B" w:rsidRDefault="0015673B" w:rsidP="0015673B">
            <w:pPr>
              <w:spacing w:line="225" w:lineRule="atLeast"/>
              <w:ind w:hanging="142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- żądania sprostowania danych, które są nieprawidłowe,</w:t>
            </w:r>
          </w:p>
          <w:p w14:paraId="14513555" w14:textId="77777777" w:rsidR="0015673B" w:rsidRPr="0015673B" w:rsidRDefault="0015673B" w:rsidP="0015673B">
            <w:pPr>
              <w:spacing w:line="225" w:lineRule="atLeast"/>
              <w:ind w:hanging="142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- żądania usunięcia danych, gdy:</w:t>
            </w:r>
          </w:p>
          <w:p w14:paraId="0A77B5DB" w14:textId="77777777" w:rsidR="0015673B" w:rsidRPr="0015673B" w:rsidRDefault="0015673B" w:rsidP="0015673B">
            <w:pPr>
              <w:spacing w:line="225" w:lineRule="atLeast"/>
              <w:ind w:hanging="283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a)</w:t>
            </w:r>
            <w:r w:rsidRPr="001567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  </w:t>
            </w: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dane nie są już niezbędne do celów, dla których zostały zebrane</w:t>
            </w:r>
          </w:p>
          <w:p w14:paraId="2D8839F9" w14:textId="77777777" w:rsidR="0015673B" w:rsidRPr="0015673B" w:rsidRDefault="0015673B" w:rsidP="0015673B">
            <w:pPr>
              <w:spacing w:line="225" w:lineRule="atLeast"/>
              <w:ind w:hanging="283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b)</w:t>
            </w:r>
            <w:r w:rsidRPr="001567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  </w:t>
            </w: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dane przetwarzane są niezgodnie z prawem;</w:t>
            </w:r>
          </w:p>
          <w:p w14:paraId="5E24CDC3" w14:textId="77777777" w:rsidR="0015673B" w:rsidRPr="0015673B" w:rsidRDefault="0015673B" w:rsidP="0015673B">
            <w:pPr>
              <w:spacing w:line="225" w:lineRule="atLeast"/>
              <w:ind w:hanging="142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- do przenoszenia danych, na podstawie art. 20 Rozporządzenia RODO</w:t>
            </w:r>
          </w:p>
          <w:p w14:paraId="44F6968B" w14:textId="77777777" w:rsidR="0015673B" w:rsidRPr="0015673B" w:rsidRDefault="0015673B" w:rsidP="0015673B">
            <w:pPr>
              <w:spacing w:line="225" w:lineRule="atLeast"/>
              <w:ind w:hanging="142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- do wniesienia sprzeciwu wobec przetwarzania Państwa danych osobowych na podstawie art. 21 Rozporządzenia RODO;</w:t>
            </w:r>
          </w:p>
          <w:p w14:paraId="42FA3121" w14:textId="77777777" w:rsidR="0015673B" w:rsidRPr="0015673B" w:rsidRDefault="0015673B" w:rsidP="0015673B">
            <w:pPr>
              <w:spacing w:line="225" w:lineRule="atLeast"/>
              <w:ind w:hanging="142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- ograniczenia przetwarzania, gdy:</w:t>
            </w:r>
          </w:p>
          <w:p w14:paraId="133BA8A4" w14:textId="77777777" w:rsidR="0015673B" w:rsidRPr="0015673B" w:rsidRDefault="0015673B" w:rsidP="0015673B">
            <w:pPr>
              <w:spacing w:line="225" w:lineRule="atLeast"/>
              <w:ind w:hanging="283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lastRenderedPageBreak/>
              <w:t>a)</w:t>
            </w:r>
            <w:r w:rsidRPr="001567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  </w:t>
            </w: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osoba, której dane dotyczą, kwestionuje prawidłowość danych osobowych</w:t>
            </w:r>
          </w:p>
          <w:p w14:paraId="72C15366" w14:textId="77777777" w:rsidR="0015673B" w:rsidRPr="0015673B" w:rsidRDefault="0015673B" w:rsidP="0015673B">
            <w:pPr>
              <w:spacing w:line="225" w:lineRule="atLeast"/>
              <w:ind w:hanging="283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b)</w:t>
            </w:r>
            <w:r w:rsidRPr="001567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  </w:t>
            </w: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przetwarzanie jest niezgodne z prawem, a osoba, której dane dotyczą, sprzeciwia się usunięciu danych osobowych, żądając w zamian ograniczenia ich wykorzystywania</w:t>
            </w:r>
          </w:p>
          <w:p w14:paraId="7DA95641" w14:textId="77777777" w:rsidR="0015673B" w:rsidRPr="0015673B" w:rsidRDefault="0015673B" w:rsidP="0015673B">
            <w:pPr>
              <w:spacing w:line="225" w:lineRule="atLeast"/>
              <w:ind w:hanging="283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c)</w:t>
            </w:r>
            <w:r w:rsidRPr="001567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  </w:t>
            </w: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administrator nie potrzebuje już danych osobowych do celów przetwarzania, ale są one potrzebne osobie, której dane dotyczą, do ustalenia, dochodzenia lub obrony roszczeń;</w:t>
            </w:r>
          </w:p>
          <w:p w14:paraId="645EF286" w14:textId="77777777" w:rsidR="0015673B" w:rsidRPr="0015673B" w:rsidRDefault="0015673B" w:rsidP="0015673B">
            <w:pPr>
              <w:spacing w:line="225" w:lineRule="atLeast"/>
              <w:ind w:hanging="142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- do odwołania zgody w dowolnym momencie wobec przetwarzania danych osobowych opartego na art. 6 pkt 1. a) bez wpływu na zgodność z prawem przetwarzania, którego dokonano na podstawie zgody przed jej cofnięciem</w:t>
            </w:r>
          </w:p>
        </w:tc>
      </w:tr>
      <w:tr w:rsidR="0015673B" w:rsidRPr="0015673B" w14:paraId="1134F9C7" w14:textId="77777777" w:rsidTr="0015673B">
        <w:trPr>
          <w:gridAfter w:val="1"/>
          <w:wAfter w:w="3" w:type="pct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82666" w14:textId="77777777" w:rsidR="0015673B" w:rsidRPr="0015673B" w:rsidRDefault="0015673B" w:rsidP="00156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PRAWO WNIESIENIA SKARGI DO ORGANU NADZORCZEGO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FF6E" w14:textId="77777777" w:rsidR="0015673B" w:rsidRPr="0015673B" w:rsidRDefault="0015673B" w:rsidP="001567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Przysługuje Pani/Panu również prawo wniesienia skargi do organu nadzorczego, którym jest Prezes Urzędu Ochrony Danych Osobowych gdy uzna Pani/Pan, iż przetwarzanie danych osobowych Pani/Pana dotyczących narusza przepisy ogólnego rozporządzenia o ochronie danych osobowych z dnia 27 kwietnia 2016 r.</w:t>
            </w:r>
          </w:p>
        </w:tc>
      </w:tr>
      <w:tr w:rsidR="0015673B" w:rsidRPr="0015673B" w14:paraId="666D523D" w14:textId="77777777" w:rsidTr="0015673B">
        <w:trPr>
          <w:gridAfter w:val="1"/>
          <w:wAfter w:w="3" w:type="pct"/>
          <w:trHeight w:val="1218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F0077" w14:textId="77777777" w:rsidR="0015673B" w:rsidRPr="0015673B" w:rsidRDefault="0015673B" w:rsidP="00156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l-PL"/>
              </w:rPr>
              <w:t>INFORMACJA O DOWOLNOŚCI LUB OBOWIĄZKU PODANIA DANYCH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9F69" w14:textId="77777777" w:rsidR="0015673B" w:rsidRPr="0015673B" w:rsidRDefault="0015673B" w:rsidP="001567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56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W większości przypadków przetwarzanie danych osobowych wynika z przepisów prawa, a ich podawanie jest obowiązkowe. W niektórych sprawach podawanie danych osobowych może być dobrowolne, lecz niezbędne do realizacji celów. W sytuacji dobrowolności podawania danych osobowych zostaną Państwo o tym fakcie poinformowani.</w:t>
            </w:r>
          </w:p>
        </w:tc>
      </w:tr>
    </w:tbl>
    <w:p w14:paraId="4D54F16A" w14:textId="77777777" w:rsidR="004E2404" w:rsidRPr="0015673B" w:rsidRDefault="004E2404" w:rsidP="0015673B">
      <w:pPr>
        <w:jc w:val="both"/>
        <w:rPr>
          <w:sz w:val="20"/>
          <w:szCs w:val="20"/>
        </w:rPr>
      </w:pPr>
    </w:p>
    <w:sectPr w:rsidR="004E2404" w:rsidRPr="0015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3B"/>
    <w:rsid w:val="0015673B"/>
    <w:rsid w:val="004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129E"/>
  <w15:chartTrackingRefBased/>
  <w15:docId w15:val="{8C05ADA0-9C4E-4940-87CC-CD100702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81">
          <w:marLeft w:val="15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605">
          <w:marLeft w:val="15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862">
          <w:marLeft w:val="15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608">
          <w:marLeft w:val="43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737">
          <w:marLeft w:val="43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8">
          <w:marLeft w:val="15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760">
          <w:marLeft w:val="15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102">
          <w:marLeft w:val="15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311">
          <w:marLeft w:val="43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842">
          <w:marLeft w:val="43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472">
          <w:marLeft w:val="43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634">
          <w:marLeft w:val="15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sylwialudzik@gmail.com</dc:creator>
  <cp:keywords/>
  <dc:description/>
  <cp:lastModifiedBy>sylwialudzik@gmail.com</cp:lastModifiedBy>
  <cp:revision>1</cp:revision>
  <dcterms:created xsi:type="dcterms:W3CDTF">2021-03-16T21:12:00Z</dcterms:created>
  <dcterms:modified xsi:type="dcterms:W3CDTF">2021-03-16T21:14:00Z</dcterms:modified>
</cp:coreProperties>
</file>